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BAA9" w14:textId="5CEBB75B" w:rsidR="00F5766B" w:rsidRDefault="00F5766B" w:rsidP="00F5766B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5766B">
        <w:rPr>
          <w:rFonts w:ascii="方正小标宋简体" w:eastAsia="方正小标宋简体" w:hAnsi="方正小标宋简体" w:hint="eastAsia"/>
          <w:sz w:val="44"/>
          <w:szCs w:val="44"/>
        </w:rPr>
        <w:t>@海淀企业 看过来！</w:t>
      </w:r>
    </w:p>
    <w:p w14:paraId="49206160" w14:textId="69F3B9D9" w:rsidR="00196437" w:rsidRDefault="00F5766B" w:rsidP="00F5766B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5766B">
        <w:rPr>
          <w:rFonts w:ascii="方正小标宋简体" w:eastAsia="方正小标宋简体" w:hAnsi="方正小标宋简体" w:hint="eastAsia"/>
          <w:sz w:val="44"/>
          <w:szCs w:val="44"/>
        </w:rPr>
        <w:t>邀你参加</w:t>
      </w:r>
      <w:r w:rsidR="00CF37AA">
        <w:rPr>
          <w:rFonts w:ascii="方正小标宋简体" w:eastAsia="方正小标宋简体" w:hAnsi="方正小标宋简体" w:hint="eastAsia"/>
          <w:sz w:val="44"/>
          <w:szCs w:val="44"/>
        </w:rPr>
        <w:t>“</w:t>
      </w:r>
      <w:r w:rsidR="00CF37AA" w:rsidRPr="00CF37AA">
        <w:rPr>
          <w:rFonts w:ascii="方正小标宋简体" w:eastAsia="方正小标宋简体" w:hAnsi="方正小标宋简体"/>
          <w:sz w:val="44"/>
          <w:szCs w:val="44"/>
        </w:rPr>
        <w:t>政企互动促发展 读懂政策享红利</w:t>
      </w:r>
      <w:r w:rsidR="00CF37AA">
        <w:rPr>
          <w:rFonts w:ascii="方正小标宋简体" w:eastAsia="方正小标宋简体" w:hAnsi="方正小标宋简体" w:hint="eastAsia"/>
          <w:sz w:val="44"/>
          <w:szCs w:val="44"/>
        </w:rPr>
        <w:t>”</w:t>
      </w:r>
      <w:r w:rsidR="00CF37AA" w:rsidRPr="00CF37AA">
        <w:rPr>
          <w:rFonts w:ascii="方正小标宋简体" w:eastAsia="方正小标宋简体" w:hAnsi="方正小标宋简体"/>
          <w:sz w:val="44"/>
          <w:szCs w:val="44"/>
        </w:rPr>
        <w:t>——综保区政策宣讲会</w:t>
      </w:r>
    </w:p>
    <w:p w14:paraId="7B2223C7" w14:textId="67C395B5" w:rsidR="00FC2003" w:rsidRDefault="00FC2003" w:rsidP="00F5766B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77D478F0" w14:textId="714EB7D6" w:rsidR="00253D7F" w:rsidRDefault="00253D7F" w:rsidP="008A61F3">
      <w:pPr>
        <w:spacing w:line="560" w:lineRule="exact"/>
        <w:ind w:firstLineChars="200" w:firstLine="640"/>
        <w:rPr>
          <w:rFonts w:ascii="楷体_GB2312" w:eastAsia="楷体_GB2312" w:hAnsi="楷体_GB2312"/>
          <w:sz w:val="32"/>
          <w:szCs w:val="32"/>
        </w:rPr>
      </w:pPr>
      <w:r w:rsidRPr="00253D7F">
        <w:rPr>
          <w:rFonts w:ascii="楷体_GB2312" w:eastAsia="楷体_GB2312" w:hAnsi="楷体_GB2312" w:hint="eastAsia"/>
          <w:sz w:val="32"/>
          <w:szCs w:val="32"/>
        </w:rPr>
        <w:t>想要了解海关贸易便利化政策？</w:t>
      </w:r>
      <w:r>
        <w:rPr>
          <w:rFonts w:ascii="楷体_GB2312" w:eastAsia="楷体_GB2312" w:hAnsi="楷体_GB2312" w:hint="eastAsia"/>
          <w:sz w:val="32"/>
          <w:szCs w:val="32"/>
        </w:rPr>
        <w:t>想知道</w:t>
      </w:r>
      <w:r w:rsidRPr="00253D7F">
        <w:rPr>
          <w:rFonts w:ascii="楷体_GB2312" w:eastAsia="楷体_GB2312" w:hAnsi="楷体_GB2312" w:hint="eastAsia"/>
          <w:sz w:val="32"/>
          <w:szCs w:val="32"/>
        </w:rPr>
        <w:t>中关村综保区惠企相关政策</w:t>
      </w:r>
      <w:r>
        <w:rPr>
          <w:rFonts w:ascii="楷体_GB2312" w:eastAsia="楷体_GB2312" w:hAnsi="楷体_GB2312" w:hint="eastAsia"/>
          <w:sz w:val="32"/>
          <w:szCs w:val="32"/>
        </w:rPr>
        <w:t>？想学习研发创新企业相关税收优惠</w:t>
      </w:r>
      <w:r w:rsidR="009635D2">
        <w:rPr>
          <w:rFonts w:ascii="楷体_GB2312" w:eastAsia="楷体_GB2312" w:hAnsi="楷体_GB2312" w:hint="eastAsia"/>
          <w:sz w:val="32"/>
          <w:szCs w:val="32"/>
        </w:rPr>
        <w:t>政策</w:t>
      </w:r>
      <w:r>
        <w:rPr>
          <w:rFonts w:ascii="楷体_GB2312" w:eastAsia="楷体_GB2312" w:hAnsi="楷体_GB2312" w:hint="eastAsia"/>
          <w:sz w:val="32"/>
          <w:szCs w:val="32"/>
        </w:rPr>
        <w:t>？</w:t>
      </w:r>
    </w:p>
    <w:p w14:paraId="6DB34734" w14:textId="47A79674" w:rsidR="00253D7F" w:rsidRPr="00253D7F" w:rsidRDefault="00253D7F" w:rsidP="008A61F3">
      <w:pPr>
        <w:spacing w:line="560" w:lineRule="exact"/>
        <w:ind w:firstLineChars="200" w:firstLine="640"/>
        <w:rPr>
          <w:rFonts w:ascii="楷体_GB2312" w:eastAsia="楷体_GB2312" w:hAnsi="楷体_GB2312"/>
          <w:sz w:val="32"/>
          <w:szCs w:val="32"/>
        </w:rPr>
      </w:pPr>
      <w:r>
        <w:rPr>
          <w:rFonts w:ascii="楷体_GB2312" w:eastAsia="楷体_GB2312" w:hAnsi="楷体_GB2312" w:hint="eastAsia"/>
          <w:sz w:val="32"/>
          <w:szCs w:val="32"/>
        </w:rPr>
        <w:t>如果你也有有意了解上述相关政策内容，享受惠企政策红利，助力企业实现更高质量发展，就快来报名吧！</w:t>
      </w:r>
    </w:p>
    <w:p w14:paraId="55C7606F" w14:textId="77777777" w:rsidR="00253D7F" w:rsidRDefault="00253D7F" w:rsidP="00253D7F">
      <w:pPr>
        <w:spacing w:line="560" w:lineRule="exact"/>
        <w:rPr>
          <w:rFonts w:ascii="仿宋_GB2312" w:eastAsia="仿宋_GB2312" w:hAnsi="仿宋_GB2312"/>
          <w:sz w:val="32"/>
          <w:szCs w:val="32"/>
        </w:rPr>
      </w:pPr>
    </w:p>
    <w:p w14:paraId="6A12D9CE" w14:textId="3CE313B5" w:rsidR="00F5766B" w:rsidRDefault="00F5766B" w:rsidP="008A61F3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F5766B">
        <w:rPr>
          <w:rFonts w:ascii="仿宋_GB2312" w:eastAsia="仿宋_GB2312" w:hAnsi="仿宋_GB2312" w:hint="eastAsia"/>
          <w:sz w:val="32"/>
          <w:szCs w:val="32"/>
        </w:rPr>
        <w:t>为</w:t>
      </w:r>
      <w:r>
        <w:rPr>
          <w:rFonts w:ascii="仿宋_GB2312" w:eastAsia="仿宋_GB2312" w:hAnsi="仿宋_GB2312" w:hint="eastAsia"/>
          <w:sz w:val="32"/>
          <w:szCs w:val="32"/>
        </w:rPr>
        <w:t>落实党中央、国务院和市委、市政府</w:t>
      </w:r>
      <w:r w:rsidR="00B505C4">
        <w:rPr>
          <w:rFonts w:ascii="仿宋_GB2312" w:eastAsia="仿宋_GB2312" w:hAnsi="仿宋_GB2312" w:hint="eastAsia"/>
          <w:sz w:val="32"/>
          <w:szCs w:val="32"/>
        </w:rPr>
        <w:t>有关</w:t>
      </w:r>
      <w:r>
        <w:rPr>
          <w:rFonts w:ascii="仿宋_GB2312" w:eastAsia="仿宋_GB2312" w:hAnsi="仿宋_GB2312" w:hint="eastAsia"/>
          <w:sz w:val="32"/>
          <w:szCs w:val="32"/>
        </w:rPr>
        <w:t>决策部署</w:t>
      </w:r>
      <w:r w:rsidR="00B505C4">
        <w:rPr>
          <w:rFonts w:ascii="仿宋_GB2312" w:eastAsia="仿宋_GB2312" w:hAnsi="仿宋_GB2312" w:hint="eastAsia"/>
          <w:sz w:val="32"/>
          <w:szCs w:val="32"/>
        </w:rPr>
        <w:t>，进一步提升北京中关村综保区保税区政策知晓度</w:t>
      </w:r>
      <w:r w:rsidR="00E8421C">
        <w:rPr>
          <w:rFonts w:ascii="仿宋_GB2312" w:eastAsia="仿宋_GB2312" w:hAnsi="仿宋_GB2312" w:hint="eastAsia"/>
          <w:sz w:val="32"/>
          <w:szCs w:val="32"/>
        </w:rPr>
        <w:t>，扩大政策受益面</w:t>
      </w:r>
      <w:r w:rsidR="00B505C4">
        <w:rPr>
          <w:rFonts w:ascii="仿宋_GB2312" w:eastAsia="仿宋_GB2312" w:hAnsi="仿宋_GB2312" w:hint="eastAsia"/>
          <w:sz w:val="32"/>
          <w:szCs w:val="32"/>
        </w:rPr>
        <w:t>，</w:t>
      </w:r>
      <w:r w:rsidR="00253D7F">
        <w:rPr>
          <w:rFonts w:ascii="仿宋_GB2312" w:eastAsia="仿宋_GB2312" w:hAnsi="仿宋_GB2312" w:hint="eastAsia"/>
          <w:sz w:val="32"/>
          <w:szCs w:val="32"/>
        </w:rPr>
        <w:t>促进海淀区内企业发展，</w:t>
      </w:r>
      <w:r w:rsidR="00B505C4">
        <w:rPr>
          <w:rFonts w:ascii="仿宋_GB2312" w:eastAsia="仿宋_GB2312" w:hAnsi="仿宋_GB2312" w:hint="eastAsia"/>
          <w:sz w:val="32"/>
          <w:szCs w:val="32"/>
        </w:rPr>
        <w:t>海淀区商务局会同</w:t>
      </w:r>
      <w:r w:rsidR="00E8421C">
        <w:rPr>
          <w:rFonts w:ascii="仿宋_GB2312" w:eastAsia="仿宋_GB2312" w:hAnsi="仿宋_GB2312" w:hint="eastAsia"/>
          <w:sz w:val="32"/>
          <w:szCs w:val="32"/>
        </w:rPr>
        <w:t>相关单位</w:t>
      </w:r>
      <w:r w:rsidR="00B505C4">
        <w:rPr>
          <w:rFonts w:ascii="仿宋_GB2312" w:eastAsia="仿宋_GB2312" w:hAnsi="仿宋_GB2312" w:hint="eastAsia"/>
          <w:sz w:val="32"/>
          <w:szCs w:val="32"/>
        </w:rPr>
        <w:t>定于2</w:t>
      </w:r>
      <w:r w:rsidR="00B505C4">
        <w:rPr>
          <w:rFonts w:ascii="仿宋_GB2312" w:eastAsia="仿宋_GB2312" w:hAnsi="仿宋_GB2312"/>
          <w:sz w:val="32"/>
          <w:szCs w:val="32"/>
        </w:rPr>
        <w:t>023</w:t>
      </w:r>
      <w:r w:rsidR="00B505C4">
        <w:rPr>
          <w:rFonts w:ascii="仿宋_GB2312" w:eastAsia="仿宋_GB2312" w:hAnsi="仿宋_GB2312" w:hint="eastAsia"/>
          <w:sz w:val="32"/>
          <w:szCs w:val="32"/>
        </w:rPr>
        <w:t>年8月8日（星期二）1</w:t>
      </w:r>
      <w:r w:rsidR="00B505C4">
        <w:rPr>
          <w:rFonts w:ascii="仿宋_GB2312" w:eastAsia="仿宋_GB2312" w:hAnsi="仿宋_GB2312"/>
          <w:sz w:val="32"/>
          <w:szCs w:val="32"/>
        </w:rPr>
        <w:t>4:30</w:t>
      </w:r>
      <w:r w:rsidR="00B505C4">
        <w:rPr>
          <w:rFonts w:ascii="仿宋_GB2312" w:eastAsia="仿宋_GB2312" w:hAnsi="仿宋_GB2312" w:hint="eastAsia"/>
          <w:sz w:val="32"/>
          <w:szCs w:val="32"/>
        </w:rPr>
        <w:t>，在</w:t>
      </w:r>
      <w:r w:rsidR="00E8421C" w:rsidRPr="00743BE7">
        <w:rPr>
          <w:rFonts w:ascii="仿宋_GB2312" w:eastAsia="仿宋_GB2312" w:hAnsi="仿宋_GB2312" w:hint="eastAsia"/>
          <w:sz w:val="32"/>
          <w:szCs w:val="32"/>
        </w:rPr>
        <w:t>中关村壹号</w:t>
      </w:r>
      <w:r w:rsidR="00B505C4">
        <w:rPr>
          <w:rFonts w:ascii="仿宋_GB2312" w:eastAsia="仿宋_GB2312" w:hAnsi="仿宋_GB2312" w:hint="eastAsia"/>
          <w:sz w:val="32"/>
          <w:szCs w:val="32"/>
        </w:rPr>
        <w:t>举办</w:t>
      </w:r>
      <w:r w:rsidR="006116B5" w:rsidRPr="006116B5">
        <w:rPr>
          <w:rFonts w:ascii="仿宋_GB2312" w:eastAsia="仿宋_GB2312" w:hAnsi="仿宋_GB2312"/>
          <w:sz w:val="32"/>
          <w:szCs w:val="32"/>
        </w:rPr>
        <w:t>中关村综保区政策宣讲会</w:t>
      </w:r>
      <w:r w:rsidR="00B505C4">
        <w:rPr>
          <w:rFonts w:ascii="仿宋_GB2312" w:eastAsia="仿宋_GB2312" w:hAnsi="仿宋_GB2312" w:hint="eastAsia"/>
          <w:sz w:val="32"/>
          <w:szCs w:val="32"/>
        </w:rPr>
        <w:t>。</w:t>
      </w:r>
    </w:p>
    <w:p w14:paraId="25B15C75" w14:textId="3832155B" w:rsidR="00B505C4" w:rsidRPr="008A61F3" w:rsidRDefault="00B505C4" w:rsidP="008A61F3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 w:rsidRPr="008A61F3">
        <w:rPr>
          <w:rFonts w:ascii="黑体" w:eastAsia="黑体" w:hAnsi="黑体" w:hint="eastAsia"/>
          <w:sz w:val="32"/>
          <w:szCs w:val="32"/>
        </w:rPr>
        <w:t>时</w:t>
      </w:r>
      <w:r w:rsidR="00FC2003">
        <w:rPr>
          <w:rFonts w:ascii="黑体" w:eastAsia="黑体" w:hAnsi="黑体" w:hint="eastAsia"/>
          <w:sz w:val="32"/>
          <w:szCs w:val="32"/>
        </w:rPr>
        <w:t xml:space="preserve"> </w:t>
      </w:r>
      <w:r w:rsidR="00FC2003">
        <w:rPr>
          <w:rFonts w:ascii="黑体" w:eastAsia="黑体" w:hAnsi="黑体"/>
          <w:sz w:val="32"/>
          <w:szCs w:val="32"/>
        </w:rPr>
        <w:t xml:space="preserve">   </w:t>
      </w:r>
      <w:r w:rsidRPr="008A61F3">
        <w:rPr>
          <w:rFonts w:ascii="黑体" w:eastAsia="黑体" w:hAnsi="黑体" w:hint="eastAsia"/>
          <w:sz w:val="32"/>
          <w:szCs w:val="32"/>
        </w:rPr>
        <w:t>间</w:t>
      </w:r>
      <w:r w:rsidRPr="008A61F3">
        <w:rPr>
          <w:rFonts w:ascii="仿宋_GB2312" w:eastAsia="仿宋_GB2312" w:hAnsi="仿宋_GB2312" w:hint="eastAsia"/>
          <w:sz w:val="32"/>
          <w:szCs w:val="32"/>
        </w:rPr>
        <w:t>：</w:t>
      </w:r>
      <w:r w:rsidR="008A61F3" w:rsidRPr="008A61F3">
        <w:rPr>
          <w:rFonts w:ascii="仿宋_GB2312" w:eastAsia="仿宋_GB2312" w:hAnsi="仿宋_GB2312" w:hint="eastAsia"/>
          <w:sz w:val="32"/>
          <w:szCs w:val="32"/>
        </w:rPr>
        <w:t>2</w:t>
      </w:r>
      <w:r w:rsidR="008A61F3" w:rsidRPr="008A61F3">
        <w:rPr>
          <w:rFonts w:ascii="仿宋_GB2312" w:eastAsia="仿宋_GB2312" w:hAnsi="仿宋_GB2312"/>
          <w:sz w:val="32"/>
          <w:szCs w:val="32"/>
        </w:rPr>
        <w:t>023</w:t>
      </w:r>
      <w:r w:rsidR="008A61F3" w:rsidRPr="008A61F3">
        <w:rPr>
          <w:rFonts w:ascii="仿宋_GB2312" w:eastAsia="仿宋_GB2312" w:hAnsi="仿宋_GB2312" w:hint="eastAsia"/>
          <w:sz w:val="32"/>
          <w:szCs w:val="32"/>
        </w:rPr>
        <w:t>年8月8日（星期二）1</w:t>
      </w:r>
      <w:r w:rsidR="008A61F3" w:rsidRPr="008A61F3">
        <w:rPr>
          <w:rFonts w:ascii="仿宋_GB2312" w:eastAsia="仿宋_GB2312" w:hAnsi="仿宋_GB2312"/>
          <w:sz w:val="32"/>
          <w:szCs w:val="32"/>
        </w:rPr>
        <w:t>4:30</w:t>
      </w:r>
    </w:p>
    <w:p w14:paraId="2D9B201D" w14:textId="00A0AEF0" w:rsidR="008A61F3" w:rsidRPr="008A61F3" w:rsidRDefault="008A61F3" w:rsidP="008A61F3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A61F3">
        <w:rPr>
          <w:rFonts w:ascii="黑体" w:eastAsia="黑体" w:hAnsi="黑体" w:hint="eastAsia"/>
          <w:sz w:val="32"/>
          <w:szCs w:val="32"/>
        </w:rPr>
        <w:t>地</w:t>
      </w:r>
      <w:r w:rsidR="00FC2003">
        <w:rPr>
          <w:rFonts w:ascii="黑体" w:eastAsia="黑体" w:hAnsi="黑体" w:hint="eastAsia"/>
          <w:sz w:val="32"/>
          <w:szCs w:val="32"/>
        </w:rPr>
        <w:t xml:space="preserve"> </w:t>
      </w:r>
      <w:r w:rsidR="00FC2003">
        <w:rPr>
          <w:rFonts w:ascii="黑体" w:eastAsia="黑体" w:hAnsi="黑体"/>
          <w:sz w:val="32"/>
          <w:szCs w:val="32"/>
        </w:rPr>
        <w:t xml:space="preserve">   </w:t>
      </w:r>
      <w:r w:rsidRPr="008A61F3">
        <w:rPr>
          <w:rFonts w:ascii="黑体" w:eastAsia="黑体" w:hAnsi="黑体" w:hint="eastAsia"/>
          <w:sz w:val="32"/>
          <w:szCs w:val="32"/>
        </w:rPr>
        <w:t>点</w:t>
      </w:r>
      <w:r w:rsidRPr="008A61F3">
        <w:rPr>
          <w:rFonts w:ascii="仿宋_GB2312" w:eastAsia="仿宋_GB2312" w:hAnsi="仿宋_GB2312" w:hint="eastAsia"/>
          <w:sz w:val="32"/>
          <w:szCs w:val="32"/>
        </w:rPr>
        <w:t>：</w:t>
      </w:r>
      <w:r w:rsidR="00E8421C" w:rsidRPr="00743BE7">
        <w:rPr>
          <w:rFonts w:ascii="仿宋_GB2312" w:eastAsia="仿宋_GB2312" w:hAnsi="仿宋_GB2312" w:hint="eastAsia"/>
          <w:sz w:val="32"/>
          <w:szCs w:val="32"/>
        </w:rPr>
        <w:t>中关村壹号</w:t>
      </w:r>
      <w:r w:rsidR="00E8421C" w:rsidRPr="00743BE7">
        <w:rPr>
          <w:rFonts w:ascii="仿宋_GB2312" w:eastAsia="仿宋_GB2312" w:hAnsi="仿宋_GB2312"/>
          <w:sz w:val="32"/>
          <w:szCs w:val="32"/>
        </w:rPr>
        <w:t>A1座2层路演厅</w:t>
      </w:r>
    </w:p>
    <w:p w14:paraId="3E65DB96" w14:textId="45C95BBF" w:rsidR="008A61F3" w:rsidRDefault="008A61F3" w:rsidP="008A61F3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 w:rsidRPr="008A61F3">
        <w:rPr>
          <w:rFonts w:ascii="黑体" w:eastAsia="黑体" w:hAnsi="黑体" w:hint="eastAsia"/>
          <w:sz w:val="32"/>
          <w:szCs w:val="32"/>
        </w:rPr>
        <w:t>宣讲议程</w:t>
      </w:r>
      <w:r>
        <w:rPr>
          <w:rFonts w:ascii="仿宋_GB2312" w:eastAsia="仿宋_GB2312" w:hAnsi="仿宋_GB2312" w:hint="eastAsia"/>
          <w:sz w:val="32"/>
          <w:szCs w:val="32"/>
        </w:rPr>
        <w:t>：</w:t>
      </w:r>
    </w:p>
    <w:p w14:paraId="36A5D4B9" w14:textId="2B3958AB" w:rsidR="00E8421C" w:rsidRPr="00253D7F" w:rsidRDefault="00E8421C" w:rsidP="00253D7F">
      <w:pPr>
        <w:spacing w:line="500" w:lineRule="exact"/>
        <w:ind w:rightChars="-162" w:right="-340" w:firstLineChars="150" w:firstLine="480"/>
        <w:rPr>
          <w:rFonts w:ascii="楷体_GB2312" w:eastAsia="楷体_GB2312" w:hAnsi="楷体_GB2312"/>
          <w:sz w:val="32"/>
          <w:szCs w:val="32"/>
        </w:rPr>
      </w:pPr>
      <w:r w:rsidRPr="002B58CE">
        <w:rPr>
          <w:rFonts w:ascii="楷体_GB2312" w:eastAsia="楷体_GB2312" w:hAnsi="楷体_GB2312" w:hint="eastAsia"/>
          <w:sz w:val="32"/>
          <w:szCs w:val="32"/>
        </w:rPr>
        <w:t>（一）</w:t>
      </w:r>
      <w:r w:rsidRPr="002B58CE">
        <w:rPr>
          <w:rFonts w:ascii="楷体_GB2312" w:eastAsia="楷体_GB2312" w:hAnsi="楷体_GB2312"/>
          <w:sz w:val="32"/>
          <w:szCs w:val="32"/>
        </w:rPr>
        <w:t>海关优化营商环境、促进贸易便利化相关政策介绍</w:t>
      </w:r>
      <w:r w:rsidRPr="002B58CE">
        <w:rPr>
          <w:rFonts w:ascii="仿宋_GB2312" w:eastAsia="仿宋_GB2312" w:hAnsi="仿宋_GB2312" w:hint="eastAsia"/>
          <w:sz w:val="32"/>
          <w:szCs w:val="32"/>
        </w:rPr>
        <w:t>（</w:t>
      </w:r>
      <w:r w:rsidRPr="002B58CE">
        <w:rPr>
          <w:rFonts w:ascii="仿宋_GB2312" w:eastAsia="仿宋_GB2312" w:hAnsi="仿宋_GB2312"/>
          <w:sz w:val="32"/>
          <w:szCs w:val="32"/>
        </w:rPr>
        <w:t>20分钟</w:t>
      </w:r>
      <w:r w:rsidRPr="002B58CE">
        <w:rPr>
          <w:rFonts w:ascii="仿宋_GB2312" w:eastAsia="仿宋_GB2312" w:hAnsi="仿宋_GB2312" w:hint="eastAsia"/>
          <w:sz w:val="32"/>
          <w:szCs w:val="32"/>
        </w:rPr>
        <w:t>）</w:t>
      </w:r>
    </w:p>
    <w:p w14:paraId="0060F885" w14:textId="520B69F1" w:rsidR="00E8421C" w:rsidRPr="00253D7F" w:rsidRDefault="00E8421C" w:rsidP="00253D7F">
      <w:pPr>
        <w:spacing w:line="500" w:lineRule="exact"/>
        <w:ind w:firstLineChars="150" w:firstLine="480"/>
        <w:rPr>
          <w:rFonts w:ascii="楷体_GB2312" w:eastAsia="楷体_GB2312" w:hAnsi="楷体_GB2312"/>
          <w:sz w:val="32"/>
          <w:szCs w:val="32"/>
        </w:rPr>
      </w:pPr>
      <w:r w:rsidRPr="002B58CE">
        <w:rPr>
          <w:rFonts w:ascii="楷体_GB2312" w:eastAsia="楷体_GB2312" w:hAnsi="楷体_GB2312" w:hint="eastAsia"/>
          <w:sz w:val="32"/>
          <w:szCs w:val="32"/>
        </w:rPr>
        <w:t>（二）</w:t>
      </w:r>
      <w:r w:rsidRPr="002B58CE">
        <w:rPr>
          <w:rFonts w:ascii="楷体_GB2312" w:eastAsia="楷体_GB2312" w:hAnsi="楷体_GB2312"/>
          <w:sz w:val="32"/>
          <w:szCs w:val="32"/>
        </w:rPr>
        <w:t>综合保税区基本功能和政策</w:t>
      </w:r>
      <w:r w:rsidRPr="002B58CE">
        <w:rPr>
          <w:rFonts w:ascii="仿宋_GB2312" w:eastAsia="仿宋_GB2312" w:hAnsi="仿宋_GB2312" w:hint="eastAsia"/>
          <w:sz w:val="32"/>
          <w:szCs w:val="32"/>
        </w:rPr>
        <w:t>（</w:t>
      </w:r>
      <w:r w:rsidRPr="002B58CE">
        <w:rPr>
          <w:rFonts w:ascii="仿宋_GB2312" w:eastAsia="仿宋_GB2312" w:hAnsi="仿宋_GB2312"/>
          <w:sz w:val="32"/>
          <w:szCs w:val="32"/>
        </w:rPr>
        <w:t>30分钟</w:t>
      </w:r>
      <w:r w:rsidRPr="002B58CE">
        <w:rPr>
          <w:rFonts w:ascii="仿宋_GB2312" w:eastAsia="仿宋_GB2312" w:hAnsi="仿宋_GB2312" w:hint="eastAsia"/>
          <w:sz w:val="32"/>
          <w:szCs w:val="32"/>
        </w:rPr>
        <w:t>）</w:t>
      </w:r>
    </w:p>
    <w:p w14:paraId="369CCFA6" w14:textId="1AEC29E1" w:rsidR="00E8421C" w:rsidRPr="00253D7F" w:rsidRDefault="00E8421C" w:rsidP="00253D7F">
      <w:pPr>
        <w:spacing w:line="500" w:lineRule="exact"/>
        <w:ind w:firstLineChars="150" w:firstLine="480"/>
        <w:rPr>
          <w:rFonts w:ascii="楷体_GB2312" w:eastAsia="楷体_GB2312" w:hAnsi="楷体_GB2312"/>
          <w:sz w:val="32"/>
          <w:szCs w:val="32"/>
        </w:rPr>
      </w:pPr>
      <w:r w:rsidRPr="009E60A1">
        <w:rPr>
          <w:rFonts w:ascii="楷体_GB2312" w:eastAsia="楷体_GB2312" w:hAnsi="楷体_GB2312" w:hint="eastAsia"/>
          <w:sz w:val="32"/>
          <w:szCs w:val="32"/>
        </w:rPr>
        <w:t>（</w:t>
      </w:r>
      <w:r>
        <w:rPr>
          <w:rFonts w:ascii="楷体_GB2312" w:eastAsia="楷体_GB2312" w:hAnsi="楷体_GB2312" w:hint="eastAsia"/>
          <w:sz w:val="32"/>
          <w:szCs w:val="32"/>
        </w:rPr>
        <w:t>三</w:t>
      </w:r>
      <w:r w:rsidRPr="009E60A1">
        <w:rPr>
          <w:rFonts w:ascii="楷体_GB2312" w:eastAsia="楷体_GB2312" w:hAnsi="楷体_GB2312" w:hint="eastAsia"/>
          <w:sz w:val="32"/>
          <w:szCs w:val="32"/>
        </w:rPr>
        <w:t>）研发创新企业税收优惠政策解读</w:t>
      </w:r>
      <w:r w:rsidRPr="009E60A1">
        <w:rPr>
          <w:rFonts w:ascii="仿宋_GB2312" w:eastAsia="仿宋_GB2312" w:hAnsi="仿宋_GB2312" w:hint="eastAsia"/>
          <w:sz w:val="32"/>
          <w:szCs w:val="32"/>
        </w:rPr>
        <w:t>（3</w:t>
      </w:r>
      <w:r w:rsidRPr="009E60A1">
        <w:rPr>
          <w:rFonts w:ascii="仿宋_GB2312" w:eastAsia="仿宋_GB2312" w:hAnsi="仿宋_GB2312"/>
          <w:sz w:val="32"/>
          <w:szCs w:val="32"/>
        </w:rPr>
        <w:t>0</w:t>
      </w:r>
      <w:r w:rsidRPr="009E60A1">
        <w:rPr>
          <w:rFonts w:ascii="仿宋_GB2312" w:eastAsia="仿宋_GB2312" w:hAnsi="仿宋_GB2312" w:hint="eastAsia"/>
          <w:sz w:val="32"/>
          <w:szCs w:val="32"/>
        </w:rPr>
        <w:t>分钟）</w:t>
      </w:r>
    </w:p>
    <w:p w14:paraId="26438DE9" w14:textId="710F62B8" w:rsidR="00E8421C" w:rsidRPr="00253D7F" w:rsidRDefault="00E8421C" w:rsidP="00253D7F">
      <w:pPr>
        <w:spacing w:line="500" w:lineRule="exact"/>
        <w:ind w:firstLineChars="150" w:firstLine="480"/>
        <w:rPr>
          <w:rFonts w:ascii="楷体_GB2312" w:eastAsia="楷体_GB2312" w:hAnsi="楷体_GB2312"/>
          <w:sz w:val="32"/>
          <w:szCs w:val="32"/>
        </w:rPr>
      </w:pPr>
      <w:r w:rsidRPr="00B3213A">
        <w:rPr>
          <w:rFonts w:ascii="楷体_GB2312" w:eastAsia="楷体_GB2312" w:hAnsi="楷体_GB2312" w:hint="eastAsia"/>
          <w:sz w:val="32"/>
          <w:szCs w:val="32"/>
        </w:rPr>
        <w:t>（</w:t>
      </w:r>
      <w:r>
        <w:rPr>
          <w:rFonts w:ascii="楷体_GB2312" w:eastAsia="楷体_GB2312" w:hAnsi="楷体_GB2312" w:hint="eastAsia"/>
          <w:sz w:val="32"/>
          <w:szCs w:val="32"/>
        </w:rPr>
        <w:t>四</w:t>
      </w:r>
      <w:r w:rsidRPr="00B3213A">
        <w:rPr>
          <w:rFonts w:ascii="楷体_GB2312" w:eastAsia="楷体_GB2312" w:hAnsi="楷体_GB2312" w:hint="eastAsia"/>
          <w:sz w:val="32"/>
          <w:szCs w:val="32"/>
        </w:rPr>
        <w:t>）</w:t>
      </w:r>
      <w:r w:rsidRPr="00B3213A">
        <w:rPr>
          <w:rFonts w:ascii="楷体_GB2312" w:eastAsia="楷体_GB2312" w:hAnsi="楷体_GB2312"/>
          <w:sz w:val="32"/>
          <w:szCs w:val="32"/>
        </w:rPr>
        <w:t>RCEP海关出口原产地业务</w:t>
      </w:r>
      <w:r>
        <w:rPr>
          <w:rFonts w:ascii="仿宋_GB2312" w:eastAsia="仿宋_GB2312" w:hAnsi="仿宋_GB2312" w:hint="eastAsia"/>
          <w:sz w:val="32"/>
          <w:szCs w:val="32"/>
        </w:rPr>
        <w:t>（</w:t>
      </w:r>
      <w:r w:rsidRPr="00B3213A">
        <w:rPr>
          <w:rFonts w:ascii="仿宋_GB2312" w:eastAsia="仿宋_GB2312" w:hAnsi="仿宋_GB2312"/>
          <w:sz w:val="32"/>
          <w:szCs w:val="32"/>
        </w:rPr>
        <w:t>30分钟</w:t>
      </w:r>
      <w:r>
        <w:rPr>
          <w:rFonts w:ascii="仿宋_GB2312" w:eastAsia="仿宋_GB2312" w:hAnsi="仿宋_GB2312" w:hint="eastAsia"/>
          <w:sz w:val="32"/>
          <w:szCs w:val="32"/>
        </w:rPr>
        <w:t>）</w:t>
      </w:r>
    </w:p>
    <w:p w14:paraId="2E4A2004" w14:textId="764B1FB5" w:rsidR="00E8421C" w:rsidRPr="00253D7F" w:rsidRDefault="00E8421C" w:rsidP="00253D7F">
      <w:pPr>
        <w:spacing w:line="500" w:lineRule="exact"/>
        <w:ind w:firstLineChars="150" w:firstLine="480"/>
        <w:rPr>
          <w:rFonts w:ascii="楷体_GB2312" w:eastAsia="楷体_GB2312" w:hAnsi="楷体_GB2312"/>
          <w:sz w:val="32"/>
          <w:szCs w:val="32"/>
        </w:rPr>
      </w:pPr>
      <w:r w:rsidRPr="00B3213A">
        <w:rPr>
          <w:rFonts w:ascii="楷体_GB2312" w:eastAsia="楷体_GB2312" w:hAnsi="楷体_GB2312" w:hint="eastAsia"/>
          <w:sz w:val="32"/>
          <w:szCs w:val="32"/>
        </w:rPr>
        <w:t>（五）</w:t>
      </w:r>
      <w:r w:rsidRPr="00B3213A">
        <w:rPr>
          <w:rFonts w:ascii="楷体_GB2312" w:eastAsia="楷体_GB2312" w:hAnsi="楷体_GB2312"/>
          <w:sz w:val="32"/>
          <w:szCs w:val="32"/>
        </w:rPr>
        <w:t>海淀区助企纾困-出国考察和国际物流专项政策宣讲</w:t>
      </w:r>
      <w:r>
        <w:rPr>
          <w:rFonts w:ascii="仿宋_GB2312" w:eastAsia="仿宋_GB2312" w:hAnsi="仿宋_GB2312" w:hint="eastAsia"/>
          <w:sz w:val="32"/>
          <w:szCs w:val="32"/>
        </w:rPr>
        <w:t>（</w:t>
      </w:r>
      <w:r w:rsidRPr="002B58CE">
        <w:rPr>
          <w:rFonts w:ascii="仿宋_GB2312" w:eastAsia="仿宋_GB2312" w:hAnsi="仿宋_GB2312"/>
          <w:sz w:val="32"/>
          <w:szCs w:val="32"/>
        </w:rPr>
        <w:t>10</w:t>
      </w:r>
      <w:r w:rsidRPr="002B58CE">
        <w:rPr>
          <w:rFonts w:ascii="仿宋_GB2312" w:eastAsia="仿宋_GB2312" w:hAnsi="仿宋_GB2312" w:hint="eastAsia"/>
          <w:sz w:val="32"/>
          <w:szCs w:val="32"/>
        </w:rPr>
        <w:t>分钟）</w:t>
      </w:r>
    </w:p>
    <w:p w14:paraId="5D229579" w14:textId="3B0C4E20" w:rsidR="00E8421C" w:rsidRPr="00253D7F" w:rsidRDefault="00E8421C" w:rsidP="00253D7F">
      <w:pPr>
        <w:spacing w:line="500" w:lineRule="exact"/>
        <w:ind w:firstLineChars="150" w:firstLine="480"/>
        <w:rPr>
          <w:rFonts w:ascii="楷体_GB2312" w:eastAsia="楷体_GB2312" w:hAnsi="楷体_GB2312"/>
          <w:sz w:val="32"/>
          <w:szCs w:val="32"/>
        </w:rPr>
      </w:pPr>
      <w:r w:rsidRPr="00B3213A">
        <w:rPr>
          <w:rFonts w:ascii="楷体_GB2312" w:eastAsia="楷体_GB2312" w:hAnsi="楷体_GB2312" w:hint="eastAsia"/>
          <w:sz w:val="32"/>
          <w:szCs w:val="32"/>
        </w:rPr>
        <w:t>（六）</w:t>
      </w:r>
      <w:r w:rsidRPr="00B3213A">
        <w:rPr>
          <w:rFonts w:ascii="楷体_GB2312" w:eastAsia="楷体_GB2312" w:hAnsi="楷体_GB2312"/>
          <w:sz w:val="32"/>
          <w:szCs w:val="32"/>
        </w:rPr>
        <w:t>跨境资金池新政及配套金融服务</w:t>
      </w:r>
      <w:r>
        <w:rPr>
          <w:rFonts w:ascii="仿宋_GB2312" w:eastAsia="仿宋_GB2312" w:hAnsi="仿宋_GB2312" w:hint="eastAsia"/>
          <w:sz w:val="32"/>
          <w:szCs w:val="32"/>
        </w:rPr>
        <w:t>（2</w:t>
      </w:r>
      <w:r>
        <w:rPr>
          <w:rFonts w:ascii="仿宋_GB2312" w:eastAsia="仿宋_GB2312" w:hAnsi="仿宋_GB2312"/>
          <w:sz w:val="32"/>
          <w:szCs w:val="32"/>
        </w:rPr>
        <w:t>0</w:t>
      </w:r>
      <w:r>
        <w:rPr>
          <w:rFonts w:ascii="仿宋_GB2312" w:eastAsia="仿宋_GB2312" w:hAnsi="仿宋_GB2312" w:hint="eastAsia"/>
          <w:sz w:val="32"/>
          <w:szCs w:val="32"/>
        </w:rPr>
        <w:t>分钟）</w:t>
      </w:r>
    </w:p>
    <w:p w14:paraId="63018254" w14:textId="73CBE568" w:rsidR="00E8421C" w:rsidRPr="00253D7F" w:rsidRDefault="00E8421C" w:rsidP="00253D7F">
      <w:pPr>
        <w:spacing w:line="500" w:lineRule="exact"/>
        <w:ind w:firstLineChars="150" w:firstLine="480"/>
        <w:rPr>
          <w:rFonts w:ascii="楷体" w:eastAsia="楷体" w:hAnsi="楷体"/>
          <w:sz w:val="32"/>
          <w:szCs w:val="32"/>
        </w:rPr>
      </w:pPr>
      <w:r w:rsidRPr="002B58CE">
        <w:rPr>
          <w:rFonts w:ascii="楷体" w:eastAsia="楷体" w:hAnsi="楷体"/>
          <w:sz w:val="32"/>
          <w:szCs w:val="32"/>
        </w:rPr>
        <w:lastRenderedPageBreak/>
        <w:t>（</w:t>
      </w:r>
      <w:r>
        <w:rPr>
          <w:rFonts w:ascii="楷体" w:eastAsia="楷体" w:hAnsi="楷体" w:hint="eastAsia"/>
          <w:sz w:val="32"/>
          <w:szCs w:val="32"/>
        </w:rPr>
        <w:t>七</w:t>
      </w:r>
      <w:r w:rsidRPr="002B58CE">
        <w:rPr>
          <w:rFonts w:ascii="楷体" w:eastAsia="楷体" w:hAnsi="楷体"/>
          <w:sz w:val="32"/>
          <w:szCs w:val="32"/>
        </w:rPr>
        <w:t>）“异宠”及有害生物入侵</w:t>
      </w:r>
      <w:r w:rsidRPr="002B58CE">
        <w:rPr>
          <w:rFonts w:ascii="仿宋_GB2312" w:eastAsia="仿宋_GB2312" w:hAnsi="仿宋_GB2312"/>
          <w:sz w:val="32"/>
          <w:szCs w:val="32"/>
        </w:rPr>
        <w:t>（10分钟）</w:t>
      </w:r>
    </w:p>
    <w:p w14:paraId="15D2C0AD" w14:textId="0A1A4EE4" w:rsidR="00E8421C" w:rsidRPr="00253D7F" w:rsidRDefault="00E8421C" w:rsidP="00253D7F">
      <w:pPr>
        <w:spacing w:line="500" w:lineRule="exact"/>
        <w:ind w:firstLineChars="150" w:firstLine="480"/>
        <w:rPr>
          <w:rFonts w:ascii="楷体_GB2312" w:eastAsia="楷体_GB2312" w:hAnsi="楷体_GB2312"/>
          <w:sz w:val="32"/>
          <w:szCs w:val="32"/>
        </w:rPr>
      </w:pPr>
      <w:r w:rsidRPr="009E60A1">
        <w:rPr>
          <w:rFonts w:ascii="楷体_GB2312" w:eastAsia="楷体_GB2312" w:hAnsi="楷体_GB2312" w:hint="eastAsia"/>
          <w:sz w:val="32"/>
          <w:szCs w:val="32"/>
        </w:rPr>
        <w:t>（</w:t>
      </w:r>
      <w:r>
        <w:rPr>
          <w:rFonts w:ascii="楷体_GB2312" w:eastAsia="楷体_GB2312" w:hAnsi="楷体_GB2312" w:hint="eastAsia"/>
          <w:sz w:val="32"/>
          <w:szCs w:val="32"/>
        </w:rPr>
        <w:t>八</w:t>
      </w:r>
      <w:r w:rsidRPr="009E60A1">
        <w:rPr>
          <w:rFonts w:ascii="楷体_GB2312" w:eastAsia="楷体_GB2312" w:hAnsi="楷体_GB2312" w:hint="eastAsia"/>
          <w:sz w:val="32"/>
          <w:szCs w:val="32"/>
        </w:rPr>
        <w:t>）温泉镇营商环境推介</w:t>
      </w:r>
      <w:r w:rsidRPr="009E60A1">
        <w:rPr>
          <w:rFonts w:ascii="仿宋_GB2312" w:eastAsia="仿宋_GB2312" w:hAnsi="仿宋_GB2312" w:hint="eastAsia"/>
          <w:sz w:val="32"/>
          <w:szCs w:val="32"/>
        </w:rPr>
        <w:t>（1</w:t>
      </w:r>
      <w:r w:rsidRPr="009E60A1">
        <w:rPr>
          <w:rFonts w:ascii="仿宋_GB2312" w:eastAsia="仿宋_GB2312" w:hAnsi="仿宋_GB2312"/>
          <w:sz w:val="32"/>
          <w:szCs w:val="32"/>
        </w:rPr>
        <w:t>0</w:t>
      </w:r>
      <w:r w:rsidRPr="009E60A1">
        <w:rPr>
          <w:rFonts w:ascii="仿宋_GB2312" w:eastAsia="仿宋_GB2312" w:hAnsi="仿宋_GB2312" w:hint="eastAsia"/>
          <w:sz w:val="32"/>
          <w:szCs w:val="32"/>
        </w:rPr>
        <w:t>分钟）</w:t>
      </w:r>
    </w:p>
    <w:p w14:paraId="5136639F" w14:textId="34CF7DBB" w:rsidR="00E8421C" w:rsidRPr="002B58CE" w:rsidRDefault="00E8421C" w:rsidP="00E8421C">
      <w:pPr>
        <w:spacing w:line="500" w:lineRule="exact"/>
        <w:ind w:firstLineChars="150" w:firstLine="480"/>
        <w:rPr>
          <w:rFonts w:ascii="楷体_GB2312" w:eastAsia="楷体_GB2312" w:hAnsi="楷体_GB2312"/>
          <w:sz w:val="32"/>
          <w:szCs w:val="32"/>
        </w:rPr>
      </w:pPr>
      <w:r w:rsidRPr="00B3213A">
        <w:rPr>
          <w:rFonts w:ascii="楷体_GB2312" w:eastAsia="楷体_GB2312" w:hAnsi="楷体_GB2312" w:hint="eastAsia"/>
          <w:sz w:val="32"/>
          <w:szCs w:val="32"/>
        </w:rPr>
        <w:t>（</w:t>
      </w:r>
      <w:r>
        <w:rPr>
          <w:rFonts w:ascii="楷体_GB2312" w:eastAsia="楷体_GB2312" w:hAnsi="楷体_GB2312" w:hint="eastAsia"/>
          <w:sz w:val="32"/>
          <w:szCs w:val="32"/>
        </w:rPr>
        <w:t>九</w:t>
      </w:r>
      <w:r w:rsidRPr="00B3213A">
        <w:rPr>
          <w:rFonts w:ascii="楷体_GB2312" w:eastAsia="楷体_GB2312" w:hAnsi="楷体_GB2312" w:hint="eastAsia"/>
          <w:sz w:val="32"/>
          <w:szCs w:val="32"/>
        </w:rPr>
        <w:t>）企业安全生产宣传片</w:t>
      </w:r>
      <w:r>
        <w:rPr>
          <w:rFonts w:ascii="楷体_GB2312" w:eastAsia="楷体_GB2312" w:hAnsi="楷体_GB2312" w:hint="eastAsia"/>
          <w:sz w:val="32"/>
          <w:szCs w:val="32"/>
        </w:rPr>
        <w:t>（</w:t>
      </w:r>
      <w:r w:rsidRPr="002B58CE">
        <w:rPr>
          <w:rFonts w:ascii="仿宋_GB2312" w:eastAsia="仿宋_GB2312" w:hAnsi="仿宋_GB2312" w:hint="eastAsia"/>
          <w:sz w:val="32"/>
          <w:szCs w:val="32"/>
        </w:rPr>
        <w:t>1</w:t>
      </w:r>
      <w:r w:rsidRPr="002B58CE">
        <w:rPr>
          <w:rFonts w:ascii="仿宋_GB2312" w:eastAsia="仿宋_GB2312" w:hAnsi="仿宋_GB2312"/>
          <w:sz w:val="32"/>
          <w:szCs w:val="32"/>
        </w:rPr>
        <w:t>0</w:t>
      </w:r>
      <w:r w:rsidRPr="002B58CE">
        <w:rPr>
          <w:rFonts w:ascii="仿宋_GB2312" w:eastAsia="仿宋_GB2312" w:hAnsi="仿宋_GB2312" w:hint="eastAsia"/>
          <w:sz w:val="32"/>
          <w:szCs w:val="32"/>
        </w:rPr>
        <w:t>分钟</w:t>
      </w:r>
      <w:r w:rsidRPr="002B58CE">
        <w:rPr>
          <w:rFonts w:ascii="楷体_GB2312" w:eastAsia="楷体_GB2312" w:hAnsi="楷体_GB2312" w:hint="eastAsia"/>
          <w:sz w:val="32"/>
          <w:szCs w:val="32"/>
        </w:rPr>
        <w:t>）</w:t>
      </w:r>
    </w:p>
    <w:p w14:paraId="45965A37" w14:textId="77777777" w:rsidR="00253D7F" w:rsidRDefault="00253D7F" w:rsidP="00FC200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16A15B90" w14:textId="12E202A5" w:rsidR="00E8421C" w:rsidRDefault="00E8421C" w:rsidP="00FC200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253D7F">
        <w:rPr>
          <w:rFonts w:ascii="黑体" w:eastAsia="黑体" w:hAnsi="黑体" w:hint="eastAsia"/>
          <w:sz w:val="32"/>
          <w:szCs w:val="32"/>
        </w:rPr>
        <w:t>报名方式：</w:t>
      </w:r>
      <w:r w:rsidRPr="00253D7F">
        <w:rPr>
          <w:rFonts w:ascii="黑体" w:eastAsia="黑体" w:hAnsi="黑体"/>
          <w:sz w:val="32"/>
          <w:szCs w:val="32"/>
        </w:rPr>
        <w:t>请于2023年8月</w:t>
      </w:r>
      <w:r w:rsidR="00253D7F" w:rsidRPr="00253D7F">
        <w:rPr>
          <w:rFonts w:ascii="黑体" w:eastAsia="黑体" w:hAnsi="黑体"/>
          <w:sz w:val="32"/>
          <w:szCs w:val="32"/>
        </w:rPr>
        <w:t>7</w:t>
      </w:r>
      <w:r w:rsidRPr="00253D7F">
        <w:rPr>
          <w:rFonts w:ascii="黑体" w:eastAsia="黑体" w:hAnsi="黑体"/>
          <w:sz w:val="32"/>
          <w:szCs w:val="32"/>
        </w:rPr>
        <w:t>日1</w:t>
      </w:r>
      <w:r w:rsidR="00253D7F" w:rsidRPr="00253D7F">
        <w:rPr>
          <w:rFonts w:ascii="黑体" w:eastAsia="黑体" w:hAnsi="黑体"/>
          <w:sz w:val="32"/>
          <w:szCs w:val="32"/>
        </w:rPr>
        <w:t>8</w:t>
      </w:r>
      <w:r w:rsidRPr="00253D7F">
        <w:rPr>
          <w:rFonts w:ascii="黑体" w:eastAsia="黑体" w:hAnsi="黑体"/>
          <w:sz w:val="32"/>
          <w:szCs w:val="32"/>
        </w:rPr>
        <w:t>：00前</w:t>
      </w:r>
      <w:r w:rsidR="00CF37AA">
        <w:rPr>
          <w:rFonts w:ascii="黑体" w:eastAsia="黑体" w:hAnsi="黑体" w:hint="eastAsia"/>
          <w:sz w:val="32"/>
          <w:szCs w:val="32"/>
        </w:rPr>
        <w:t>扫描下方二维码完成在线报名</w:t>
      </w:r>
    </w:p>
    <w:p w14:paraId="4A21DEB9" w14:textId="4AB068AC" w:rsidR="00CF37AA" w:rsidRDefault="00CF37AA" w:rsidP="00FC2003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CF37AA">
        <w:rPr>
          <w:rFonts w:ascii="黑体" w:eastAsia="黑体" w:hAnsi="黑体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58FD6DA" wp14:editId="79F6203B">
            <wp:simplePos x="0" y="0"/>
            <wp:positionH relativeFrom="column">
              <wp:posOffset>1569085</wp:posOffset>
            </wp:positionH>
            <wp:positionV relativeFrom="paragraph">
              <wp:posOffset>97155</wp:posOffset>
            </wp:positionV>
            <wp:extent cx="1705610" cy="1633220"/>
            <wp:effectExtent l="0" t="0" r="0" b="50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CD6C7" w14:textId="5F25DD87" w:rsidR="00CF37AA" w:rsidRPr="00253D7F" w:rsidRDefault="00CF37AA" w:rsidP="00FC2003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</w:p>
    <w:p w14:paraId="6841320B" w14:textId="77777777" w:rsidR="00E8421C" w:rsidRDefault="00E8421C" w:rsidP="00FC2003">
      <w:pPr>
        <w:spacing w:line="560" w:lineRule="exact"/>
        <w:jc w:val="left"/>
        <w:rPr>
          <w:rFonts w:ascii="楷体_GB2312" w:eastAsia="楷体_GB2312" w:hAnsi="楷体_GB2312"/>
          <w:sz w:val="32"/>
          <w:szCs w:val="32"/>
        </w:rPr>
      </w:pPr>
    </w:p>
    <w:p w14:paraId="062D32B7" w14:textId="77777777" w:rsidR="00CF37AA" w:rsidRDefault="00CF37AA" w:rsidP="00253D7F">
      <w:pPr>
        <w:spacing w:line="560" w:lineRule="exact"/>
        <w:rPr>
          <w:rFonts w:ascii="楷体_GB2312" w:eastAsia="楷体_GB2312" w:hAnsi="楷体_GB2312"/>
          <w:sz w:val="32"/>
          <w:szCs w:val="32"/>
        </w:rPr>
      </w:pPr>
    </w:p>
    <w:p w14:paraId="4B035171" w14:textId="77777777" w:rsidR="00CF37AA" w:rsidRDefault="00CF37AA" w:rsidP="00253D7F">
      <w:pPr>
        <w:spacing w:line="560" w:lineRule="exact"/>
        <w:rPr>
          <w:rFonts w:ascii="楷体_GB2312" w:eastAsia="楷体_GB2312" w:hAnsi="楷体_GB2312" w:hint="eastAsia"/>
          <w:sz w:val="32"/>
          <w:szCs w:val="32"/>
        </w:rPr>
      </w:pPr>
    </w:p>
    <w:p w14:paraId="0707DB6A" w14:textId="01E3A095" w:rsidR="00FC2003" w:rsidRPr="00E8421C" w:rsidRDefault="00FC2003" w:rsidP="00253D7F">
      <w:pPr>
        <w:spacing w:line="560" w:lineRule="exact"/>
        <w:rPr>
          <w:rFonts w:ascii="楷体_GB2312" w:eastAsia="楷体_GB2312" w:hAnsi="楷体_GB2312"/>
          <w:sz w:val="32"/>
          <w:szCs w:val="32"/>
        </w:rPr>
      </w:pPr>
      <w:r w:rsidRPr="00E8421C">
        <w:rPr>
          <w:rFonts w:ascii="楷体_GB2312" w:eastAsia="楷体_GB2312" w:hAnsi="楷体_GB2312" w:hint="eastAsia"/>
          <w:sz w:val="32"/>
          <w:szCs w:val="32"/>
        </w:rPr>
        <w:t>联系人：</w:t>
      </w:r>
      <w:r w:rsidR="00E8421C" w:rsidRPr="00E8421C">
        <w:rPr>
          <w:rFonts w:ascii="楷体_GB2312" w:eastAsia="楷体_GB2312" w:hAnsi="楷体_GB2312" w:hint="eastAsia"/>
          <w:sz w:val="32"/>
          <w:szCs w:val="32"/>
        </w:rPr>
        <w:t>朱乾坤</w:t>
      </w:r>
      <w:r w:rsidRPr="00E8421C">
        <w:rPr>
          <w:rFonts w:ascii="楷体_GB2312" w:eastAsia="楷体_GB2312" w:hAnsi="楷体_GB2312" w:hint="eastAsia"/>
          <w:sz w:val="32"/>
          <w:szCs w:val="32"/>
        </w:rPr>
        <w:t xml:space="preserve"> </w:t>
      </w:r>
      <w:r w:rsidR="00E8421C" w:rsidRPr="00E8421C">
        <w:rPr>
          <w:rFonts w:ascii="楷体_GB2312" w:eastAsia="楷体_GB2312" w:hAnsi="楷体_GB2312"/>
          <w:sz w:val="32"/>
          <w:szCs w:val="32"/>
        </w:rPr>
        <w:t>88498256</w:t>
      </w:r>
      <w:r w:rsidR="00E8421C" w:rsidRPr="00E8421C">
        <w:rPr>
          <w:rFonts w:ascii="楷体_GB2312" w:eastAsia="楷体_GB2312" w:hAnsi="楷体_GB2312" w:hint="eastAsia"/>
          <w:sz w:val="32"/>
          <w:szCs w:val="32"/>
        </w:rPr>
        <w:t>；邮箱：</w:t>
      </w:r>
      <w:proofErr w:type="spellStart"/>
      <w:r w:rsidR="00E8421C" w:rsidRPr="00E8421C">
        <w:rPr>
          <w:rFonts w:ascii="楷体_GB2312" w:eastAsia="楷体_GB2312" w:hAnsi="楷体_GB2312" w:hint="eastAsia"/>
          <w:sz w:val="32"/>
          <w:szCs w:val="32"/>
        </w:rPr>
        <w:t>zhuq</w:t>
      </w:r>
      <w:r w:rsidR="00E8421C" w:rsidRPr="00E8421C">
        <w:rPr>
          <w:rFonts w:ascii="楷体_GB2312" w:eastAsia="楷体_GB2312" w:hAnsi="楷体_GB2312"/>
          <w:sz w:val="32"/>
          <w:szCs w:val="32"/>
        </w:rPr>
        <w:t>k</w:t>
      </w:r>
      <w:proofErr w:type="spellEnd"/>
      <w:r w:rsidR="00E8421C" w:rsidRPr="00E8421C">
        <w:rPr>
          <w:rFonts w:ascii="楷体_GB2312" w:eastAsia="楷体_GB2312" w:hAnsi="楷体_GB2312"/>
        </w:rPr>
        <w:t xml:space="preserve"> </w:t>
      </w:r>
      <w:r w:rsidR="00E8421C" w:rsidRPr="00E8421C">
        <w:rPr>
          <w:rFonts w:ascii="楷体_GB2312" w:eastAsia="楷体_GB2312" w:hAnsi="楷体_GB2312"/>
          <w:sz w:val="32"/>
          <w:szCs w:val="32"/>
        </w:rPr>
        <w:t>@mail.bjhd.gov.cn</w:t>
      </w:r>
    </w:p>
    <w:p w14:paraId="0D82B817" w14:textId="77777777" w:rsidR="00253D7F" w:rsidRDefault="00253D7F" w:rsidP="00253D7F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60F09629" w14:textId="2FA95085" w:rsidR="00253D7F" w:rsidRPr="00E8421C" w:rsidRDefault="00253D7F" w:rsidP="00253D7F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E8421C">
        <w:rPr>
          <w:rFonts w:ascii="黑体" w:eastAsia="黑体" w:hAnsi="黑体" w:hint="eastAsia"/>
          <w:sz w:val="32"/>
          <w:szCs w:val="32"/>
        </w:rPr>
        <w:t>地图导航</w:t>
      </w:r>
      <w:r w:rsidRPr="00E8421C">
        <w:rPr>
          <w:rFonts w:ascii="仿宋_GB2312" w:eastAsia="仿宋_GB2312" w:hAnsi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8BD9EFB" wp14:editId="6D88AEDD">
            <wp:simplePos x="0" y="0"/>
            <wp:positionH relativeFrom="column">
              <wp:posOffset>-96520</wp:posOffset>
            </wp:positionH>
            <wp:positionV relativeFrom="paragraph">
              <wp:posOffset>542925</wp:posOffset>
            </wp:positionV>
            <wp:extent cx="5274310" cy="3646170"/>
            <wp:effectExtent l="0" t="0" r="0" b="0"/>
            <wp:wrapSquare wrapText="bothSides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3D7F" w:rsidRPr="00E84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6B"/>
    <w:rsid w:val="0001430C"/>
    <w:rsid w:val="00196437"/>
    <w:rsid w:val="00253D7F"/>
    <w:rsid w:val="002810DE"/>
    <w:rsid w:val="006116B5"/>
    <w:rsid w:val="008A61F3"/>
    <w:rsid w:val="009635D2"/>
    <w:rsid w:val="00A41965"/>
    <w:rsid w:val="00B505C4"/>
    <w:rsid w:val="00BB5DF0"/>
    <w:rsid w:val="00BC28F0"/>
    <w:rsid w:val="00C61811"/>
    <w:rsid w:val="00CF37AA"/>
    <w:rsid w:val="00E04095"/>
    <w:rsid w:val="00E8421C"/>
    <w:rsid w:val="00F5766B"/>
    <w:rsid w:val="00F8375D"/>
    <w:rsid w:val="00FC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A215"/>
  <w15:chartTrackingRefBased/>
  <w15:docId w15:val="{73526DBC-4F19-864F-B112-BE5CD958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307</Words>
  <Characters>320</Characters>
  <Application>Microsoft Office Word</Application>
  <DocSecurity>0</DocSecurity>
  <Lines>14</Lines>
  <Paragraphs>8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朱乾坤</dc:creator>
  <cp:keywords/>
  <dc:description/>
  <cp:lastModifiedBy>朱乾坤</cp:lastModifiedBy>
  <cp:revision>6</cp:revision>
  <dcterms:created xsi:type="dcterms:W3CDTF">2023-08-02T14:22:00Z</dcterms:created>
  <dcterms:modified xsi:type="dcterms:W3CDTF">2023-08-04T08:55:00Z</dcterms:modified>
</cp:coreProperties>
</file>